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5915" w:rsidRPr="001D6D87" w:rsidRDefault="00EA5915" w:rsidP="00EA5915">
      <w:pPr>
        <w:rPr>
          <w:b/>
        </w:rPr>
      </w:pPr>
      <w:bookmarkStart w:id="0" w:name="_GoBack"/>
      <w:bookmarkEnd w:id="0"/>
      <w:r w:rsidRPr="001D6D87">
        <w:rPr>
          <w:b/>
        </w:rPr>
        <w:t>Resilienz und Telefonseelsorge</w:t>
      </w:r>
    </w:p>
    <w:p w:rsidR="00EA5915" w:rsidRDefault="00EA5915" w:rsidP="00EA5915">
      <w:r>
        <w:t xml:space="preserve">(Clemens </w:t>
      </w:r>
      <w:proofErr w:type="spellStart"/>
      <w:r>
        <w:t>Sedmak</w:t>
      </w:r>
      <w:proofErr w:type="spellEnd"/>
      <w:r>
        <w:t>, 28. Mai 2011)</w:t>
      </w:r>
    </w:p>
    <w:p w:rsidR="00EA5915" w:rsidRDefault="00EA5915" w:rsidP="00EA5915"/>
    <w:p w:rsidR="00EA5915" w:rsidRDefault="00EA5915" w:rsidP="00EA5915">
      <w:pPr>
        <w:pStyle w:val="ListParagraph"/>
        <w:numPr>
          <w:ilvl w:val="0"/>
          <w:numId w:val="1"/>
        </w:numPr>
      </w:pPr>
      <w:r>
        <w:t>„</w:t>
      </w:r>
      <w:r w:rsidRPr="00422B75">
        <w:rPr>
          <w:b/>
        </w:rPr>
        <w:t>Resilienz</w:t>
      </w:r>
      <w:r>
        <w:t>“</w:t>
      </w:r>
    </w:p>
    <w:p w:rsidR="00EA5915" w:rsidRDefault="00EA5915" w:rsidP="00EA5915">
      <w:pPr>
        <w:pStyle w:val="ListParagraph"/>
      </w:pPr>
      <w:r>
        <w:t>Resilienz: Gedeihen unter widrigen Umständen</w:t>
      </w:r>
    </w:p>
    <w:p w:rsidR="00EA5915" w:rsidRDefault="00EA5915" w:rsidP="00EA5915">
      <w:pPr>
        <w:pStyle w:val="ListParagraph"/>
      </w:pPr>
      <w:r>
        <w:t xml:space="preserve">Die Geschichte des lebensmüden Elija: 1 </w:t>
      </w:r>
      <w:proofErr w:type="spellStart"/>
      <w:r>
        <w:t>Kön</w:t>
      </w:r>
      <w:proofErr w:type="spellEnd"/>
      <w:r>
        <w:t xml:space="preserve"> 19</w:t>
      </w:r>
    </w:p>
    <w:p w:rsidR="00EA5915" w:rsidRDefault="00EA5915" w:rsidP="00EA5915">
      <w:pPr>
        <w:pStyle w:val="ListParagraph"/>
      </w:pPr>
      <w:r>
        <w:t>(lebensmüde durch Gewalt, Angst, die Erfahrung von Frustration und Versagen; Widerstandsfähigkeit gestärkt durch: Berühren, (Aufforderung zum) Aufstehen, Nahrung, Hartnäckigkeit in der Begleitung, Richtung des Lebensweges, nächstes Ziel)</w:t>
      </w:r>
    </w:p>
    <w:p w:rsidR="00EA5915" w:rsidRDefault="00EA5915" w:rsidP="00EA5915">
      <w:pPr>
        <w:pStyle w:val="ListParagraph"/>
      </w:pPr>
      <w:r>
        <w:t>Corinne Wustmann: Resilienz: Fähigkeit, erfolgreich mit belastenden Lebensumständen und negativen Folgen von Stress umzugehen</w:t>
      </w:r>
    </w:p>
    <w:p w:rsidR="00EA5915" w:rsidRDefault="00EA5915" w:rsidP="00EA5915">
      <w:pPr>
        <w:pStyle w:val="ListParagraph"/>
      </w:pPr>
      <w:r>
        <w:t xml:space="preserve">Frederic Flach: die </w:t>
      </w:r>
      <w:proofErr w:type="spellStart"/>
      <w:r>
        <w:t>resiliente</w:t>
      </w:r>
      <w:proofErr w:type="spellEnd"/>
      <w:r>
        <w:t xml:space="preserve"> Persönlichkeit hat bestimmte Eigenschaften wie etwa: Kreativität, Selbstkenntnis, Leidensfähigkeit, Lernfähigkeit, Freundschaftsfähigkeit</w:t>
      </w:r>
    </w:p>
    <w:p w:rsidR="00EA5915" w:rsidRDefault="00EA5915" w:rsidP="00EA5915">
      <w:pPr>
        <w:pStyle w:val="ListParagraph"/>
      </w:pPr>
      <w:r>
        <w:t xml:space="preserve">Boris </w:t>
      </w:r>
      <w:proofErr w:type="spellStart"/>
      <w:r>
        <w:t>Cyrulnik</w:t>
      </w:r>
      <w:proofErr w:type="spellEnd"/>
      <w:r>
        <w:t>: Widerstandskraft wird gestärkt durch Antifatalismus, den rechten Rahmen für das Leben und Tun, das Bild des Pullovers (verschiedene Fäden zusammenweben, nicht alles im Leben auf eine Karte setzen)</w:t>
      </w:r>
    </w:p>
    <w:p w:rsidR="00EA5915" w:rsidRDefault="00EA5915" w:rsidP="00EA5915">
      <w:pPr>
        <w:pStyle w:val="ListParagraph"/>
      </w:pPr>
      <w:r>
        <w:t>Pauline Boss: Widerstandskraft wird gestärkt durch einen Sinn für Selbstwirksamkeit, durch die Fähigkeit, mit Mehrdeutigkeit und Unsicherheit umzugehen, durch eine „erweiterte Familie“</w:t>
      </w:r>
    </w:p>
    <w:p w:rsidR="00EA5915" w:rsidRDefault="00EA5915" w:rsidP="00EA5915">
      <w:pPr>
        <w:pStyle w:val="ListParagraph"/>
      </w:pPr>
    </w:p>
    <w:p w:rsidR="00EA5915" w:rsidRDefault="00EA5915" w:rsidP="00EA5915">
      <w:pPr>
        <w:pStyle w:val="ListParagraph"/>
        <w:numPr>
          <w:ilvl w:val="0"/>
          <w:numId w:val="1"/>
        </w:numPr>
      </w:pPr>
      <w:r>
        <w:t>„</w:t>
      </w:r>
      <w:r w:rsidRPr="00422B75">
        <w:rPr>
          <w:b/>
        </w:rPr>
        <w:t>Telefonieren</w:t>
      </w:r>
      <w:r>
        <w:t>“</w:t>
      </w:r>
    </w:p>
    <w:p w:rsidR="00EA5915" w:rsidRDefault="00EA5915" w:rsidP="00EA5915">
      <w:pPr>
        <w:pStyle w:val="ListParagraph"/>
      </w:pPr>
      <w:r>
        <w:t>Welche Situation: Rahmen und Raum der Behutsamkeit geschaffen;  Einladung, Sprache zu finden und Geschichte zu erzählen (und damit einen Schritt zurückzutreten); Kultur des Zuhörens (Zuhören: Kunst des langsamen Verstehens); Gespräch (ein/e gute/r Gesprächspartner/in lässt sich überraschen, lässt sich korrigieren und spricht so, dass eine Antwort und Erwiderung möglich ist</w:t>
      </w:r>
    </w:p>
    <w:p w:rsidR="00EA5915" w:rsidRDefault="00EA5915" w:rsidP="00EA5915">
      <w:pPr>
        <w:pStyle w:val="ListParagraph"/>
      </w:pPr>
      <w:r>
        <w:t xml:space="preserve">Was wird bewirkt? Eine Person wird ernst genommen – dadurch, dass sie respektiert wird (Respekt: Wahrnehmen, Zulassen, Berücksichtigen); dadurch, dass sie und ihr Leben Gewicht bekommt; dadurch, dass sie als einzigartiger Mensch gesehen und behandelt wird; dadurch, dass sie in ihrem „Selbst“ gestärkt wird – durch eine Stärkung ihres Sinnes für die eigene Geschichte; durch eine Stärkung ihres Gefühls von Zugehörigkeit; durch die Stärkung ihres Sinns für starke Sorge und das, was wirklich </w:t>
      </w:r>
      <w:proofErr w:type="spellStart"/>
      <w:r>
        <w:t>wirklich</w:t>
      </w:r>
      <w:proofErr w:type="spellEnd"/>
      <w:r>
        <w:t xml:space="preserve"> wichtig ist</w:t>
      </w:r>
    </w:p>
    <w:p w:rsidR="00EA5915" w:rsidRDefault="00EA5915" w:rsidP="00EA5915">
      <w:pPr>
        <w:pStyle w:val="ListParagraph"/>
      </w:pPr>
      <w:r>
        <w:t xml:space="preserve">Was hat das mit Resilienz zu tun: Resilienz beruht vor allem auf dreierlei: auf einem „Kontrollsinn“ (einem Sinn dafür, was ich handelnd in meinem Leben kontrollieren kann); einen Richtungssinn (einen Sinn dafür, in welche Richtung ich mein Leben </w:t>
      </w:r>
      <w:proofErr w:type="spellStart"/>
      <w:r>
        <w:t>leben</w:t>
      </w:r>
      <w:proofErr w:type="spellEnd"/>
      <w:r>
        <w:t xml:space="preserve"> will, was meinem Leben Bedeutung </w:t>
      </w:r>
      <w:proofErr w:type="spellStart"/>
      <w:r>
        <w:t>verleieht</w:t>
      </w:r>
      <w:proofErr w:type="spellEnd"/>
      <w:r>
        <w:t>); einen sozialen Sinn (die Fähigkeit, Schwächen zuzugeben, Hilfe anzunehmen) – all das, wird durch die Telefonseelsorge gestärkt</w:t>
      </w:r>
    </w:p>
    <w:p w:rsidR="00EA5915" w:rsidRDefault="00EA5915" w:rsidP="00EA5915">
      <w:pPr>
        <w:pStyle w:val="ListParagraph"/>
      </w:pPr>
    </w:p>
    <w:p w:rsidR="00EA5915" w:rsidRDefault="00EA5915" w:rsidP="00EA5915">
      <w:pPr>
        <w:pStyle w:val="ListParagraph"/>
        <w:numPr>
          <w:ilvl w:val="0"/>
          <w:numId w:val="1"/>
        </w:numPr>
      </w:pPr>
      <w:r>
        <w:t>„</w:t>
      </w:r>
      <w:r w:rsidRPr="00422B75">
        <w:rPr>
          <w:b/>
        </w:rPr>
        <w:t>Seelsorge</w:t>
      </w:r>
      <w:r>
        <w:t>“</w:t>
      </w:r>
    </w:p>
    <w:p w:rsidR="00EA5915" w:rsidRDefault="00EA5915" w:rsidP="00EA5915">
      <w:pPr>
        <w:pStyle w:val="ListParagraph"/>
      </w:pPr>
      <w:r>
        <w:t>Seelsorge ist die Stärkung der Lebensgewissheit von Menschen (Stärkung der Fähigkeit, „Ja“ zum Leben zu sagen)</w:t>
      </w:r>
    </w:p>
    <w:p w:rsidR="00EA5915" w:rsidRDefault="00EA5915" w:rsidP="00EA5915">
      <w:pPr>
        <w:pStyle w:val="ListParagraph"/>
      </w:pPr>
      <w:r>
        <w:t>Seele: nach Augustinus: braucht Nahrung (Nahrung für die Seele: Freundschaft, Ruhe, Schönheit); kann krank werden, vor allem durch Feindschaft und Verbitterung; braucht die Harmonie der drei Seelenvermögen: Gedächtnis, Wille, Verstand</w:t>
      </w:r>
    </w:p>
    <w:p w:rsidR="00EA5915" w:rsidRDefault="00EA5915" w:rsidP="00EA5915">
      <w:pPr>
        <w:pStyle w:val="ListParagraph"/>
      </w:pPr>
      <w:r>
        <w:lastRenderedPageBreak/>
        <w:t>Seelsorge: die Seele pflegen – nach Johannes Cassian: Grundhaltungen von Dankbarkeit und Hoffnung einüben; Wachsamkeit in Bezug auf die eigenen Gedanken üben</w:t>
      </w:r>
    </w:p>
    <w:p w:rsidR="00EA5915" w:rsidRDefault="00EA5915" w:rsidP="00EA5915">
      <w:pPr>
        <w:rPr>
          <w:b/>
        </w:rPr>
      </w:pPr>
    </w:p>
    <w:p w:rsidR="00EA5915" w:rsidRDefault="00EA5915" w:rsidP="00EA5915">
      <w:pPr>
        <w:rPr>
          <w:b/>
        </w:rPr>
      </w:pPr>
    </w:p>
    <w:p w:rsidR="00EA5915" w:rsidRDefault="00EA5915" w:rsidP="00EA5915">
      <w:r w:rsidRPr="00422B75">
        <w:rPr>
          <w:b/>
        </w:rPr>
        <w:t>Grundbotschaften</w:t>
      </w:r>
      <w:r>
        <w:t xml:space="preserve">: </w:t>
      </w:r>
    </w:p>
    <w:p w:rsidR="00EA5915" w:rsidRDefault="00EA5915" w:rsidP="00EA5915">
      <w:r>
        <w:t>Allein durch das tagtägliche Tun der Telefonseelsorge wird Resilienz gestärkt</w:t>
      </w:r>
    </w:p>
    <w:p w:rsidR="00EA5915" w:rsidRDefault="00EA5915" w:rsidP="00EA5915">
      <w:r>
        <w:t>Widerstandskraft kann aber darüber hinaus auch gezielt gefördert werden</w:t>
      </w:r>
    </w:p>
    <w:p w:rsidR="00EA5915" w:rsidRDefault="00EA5915" w:rsidP="00EA5915">
      <w:r>
        <w:t>Man möge die Stärkung der Widerstandskraft der Telefonseelsorger/innen nicht übersehen</w:t>
      </w:r>
    </w:p>
    <w:p w:rsidR="00BC174D" w:rsidRDefault="00BC174D"/>
    <w:sectPr w:rsidR="00BC174D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F01CC1"/>
    <w:multiLevelType w:val="hybridMultilevel"/>
    <w:tmpl w:val="001A664E"/>
    <w:lvl w:ilvl="0" w:tplc="0407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5915"/>
    <w:rsid w:val="00004370"/>
    <w:rsid w:val="00005D1A"/>
    <w:rsid w:val="00012E2B"/>
    <w:rsid w:val="00013CAF"/>
    <w:rsid w:val="00017DDD"/>
    <w:rsid w:val="00021984"/>
    <w:rsid w:val="00021F6F"/>
    <w:rsid w:val="00023B39"/>
    <w:rsid w:val="00031AAE"/>
    <w:rsid w:val="000379C7"/>
    <w:rsid w:val="0004089A"/>
    <w:rsid w:val="00041121"/>
    <w:rsid w:val="00042564"/>
    <w:rsid w:val="000429E0"/>
    <w:rsid w:val="00045E72"/>
    <w:rsid w:val="000472A3"/>
    <w:rsid w:val="0005390D"/>
    <w:rsid w:val="00054C5C"/>
    <w:rsid w:val="000746F3"/>
    <w:rsid w:val="00075118"/>
    <w:rsid w:val="00075FAA"/>
    <w:rsid w:val="000776E7"/>
    <w:rsid w:val="00080726"/>
    <w:rsid w:val="00081B1A"/>
    <w:rsid w:val="00085CAA"/>
    <w:rsid w:val="000A0EE8"/>
    <w:rsid w:val="000A2189"/>
    <w:rsid w:val="000A5211"/>
    <w:rsid w:val="000A7CEF"/>
    <w:rsid w:val="000B169F"/>
    <w:rsid w:val="000B48EF"/>
    <w:rsid w:val="000B5E2C"/>
    <w:rsid w:val="000D5AC1"/>
    <w:rsid w:val="000D64C5"/>
    <w:rsid w:val="000D7397"/>
    <w:rsid w:val="000E6C51"/>
    <w:rsid w:val="000E6CF0"/>
    <w:rsid w:val="000F05CB"/>
    <w:rsid w:val="000F438B"/>
    <w:rsid w:val="001040E9"/>
    <w:rsid w:val="00104974"/>
    <w:rsid w:val="00105671"/>
    <w:rsid w:val="00106CB6"/>
    <w:rsid w:val="00120EC5"/>
    <w:rsid w:val="00127DC2"/>
    <w:rsid w:val="00130D50"/>
    <w:rsid w:val="001325C6"/>
    <w:rsid w:val="00133E70"/>
    <w:rsid w:val="0013416D"/>
    <w:rsid w:val="001350D4"/>
    <w:rsid w:val="001364BD"/>
    <w:rsid w:val="00142DD2"/>
    <w:rsid w:val="00147223"/>
    <w:rsid w:val="001520C5"/>
    <w:rsid w:val="001526BF"/>
    <w:rsid w:val="00161B09"/>
    <w:rsid w:val="0017416D"/>
    <w:rsid w:val="00175C73"/>
    <w:rsid w:val="00176B96"/>
    <w:rsid w:val="00184B12"/>
    <w:rsid w:val="00185702"/>
    <w:rsid w:val="001939D9"/>
    <w:rsid w:val="001A073E"/>
    <w:rsid w:val="001B1AAB"/>
    <w:rsid w:val="001B5A32"/>
    <w:rsid w:val="001C0160"/>
    <w:rsid w:val="001D3542"/>
    <w:rsid w:val="001E1860"/>
    <w:rsid w:val="001E4791"/>
    <w:rsid w:val="001F4256"/>
    <w:rsid w:val="001F566B"/>
    <w:rsid w:val="001F5763"/>
    <w:rsid w:val="00200B6D"/>
    <w:rsid w:val="00202C70"/>
    <w:rsid w:val="00203975"/>
    <w:rsid w:val="00204DE5"/>
    <w:rsid w:val="00206856"/>
    <w:rsid w:val="00215399"/>
    <w:rsid w:val="002167CB"/>
    <w:rsid w:val="002224BC"/>
    <w:rsid w:val="002235E5"/>
    <w:rsid w:val="00223F85"/>
    <w:rsid w:val="00224B65"/>
    <w:rsid w:val="002265D3"/>
    <w:rsid w:val="00236099"/>
    <w:rsid w:val="002377FC"/>
    <w:rsid w:val="0024036F"/>
    <w:rsid w:val="00252D0C"/>
    <w:rsid w:val="002537C6"/>
    <w:rsid w:val="00261FA9"/>
    <w:rsid w:val="0026273E"/>
    <w:rsid w:val="0026468B"/>
    <w:rsid w:val="0026659E"/>
    <w:rsid w:val="00270BC7"/>
    <w:rsid w:val="002714F0"/>
    <w:rsid w:val="00273323"/>
    <w:rsid w:val="00274449"/>
    <w:rsid w:val="002802C2"/>
    <w:rsid w:val="002814B7"/>
    <w:rsid w:val="0028377B"/>
    <w:rsid w:val="002967FC"/>
    <w:rsid w:val="00297220"/>
    <w:rsid w:val="002B0257"/>
    <w:rsid w:val="002B2B4C"/>
    <w:rsid w:val="002B3FE7"/>
    <w:rsid w:val="002B4038"/>
    <w:rsid w:val="002C05F1"/>
    <w:rsid w:val="002C0AF8"/>
    <w:rsid w:val="002C6033"/>
    <w:rsid w:val="002C62DA"/>
    <w:rsid w:val="002C7ACC"/>
    <w:rsid w:val="002D2D4F"/>
    <w:rsid w:val="002F04CF"/>
    <w:rsid w:val="002F25B6"/>
    <w:rsid w:val="002F6753"/>
    <w:rsid w:val="002F6DBF"/>
    <w:rsid w:val="002F7FED"/>
    <w:rsid w:val="003027B4"/>
    <w:rsid w:val="00302936"/>
    <w:rsid w:val="00306F2D"/>
    <w:rsid w:val="003072A2"/>
    <w:rsid w:val="0031350A"/>
    <w:rsid w:val="00314D8F"/>
    <w:rsid w:val="003176AE"/>
    <w:rsid w:val="003264E3"/>
    <w:rsid w:val="00333367"/>
    <w:rsid w:val="00335F65"/>
    <w:rsid w:val="00337193"/>
    <w:rsid w:val="00342C41"/>
    <w:rsid w:val="003438B4"/>
    <w:rsid w:val="00347677"/>
    <w:rsid w:val="003521CD"/>
    <w:rsid w:val="00357E04"/>
    <w:rsid w:val="00360376"/>
    <w:rsid w:val="00360D9D"/>
    <w:rsid w:val="0036105E"/>
    <w:rsid w:val="0036160D"/>
    <w:rsid w:val="00361638"/>
    <w:rsid w:val="003655FF"/>
    <w:rsid w:val="00367239"/>
    <w:rsid w:val="003724DF"/>
    <w:rsid w:val="00372789"/>
    <w:rsid w:val="00380825"/>
    <w:rsid w:val="003863AE"/>
    <w:rsid w:val="00386AEC"/>
    <w:rsid w:val="003B6CEC"/>
    <w:rsid w:val="003C044E"/>
    <w:rsid w:val="003C1690"/>
    <w:rsid w:val="003C54FF"/>
    <w:rsid w:val="003C76EC"/>
    <w:rsid w:val="003D422E"/>
    <w:rsid w:val="003E036E"/>
    <w:rsid w:val="003E1CD2"/>
    <w:rsid w:val="003E2B5B"/>
    <w:rsid w:val="003E3352"/>
    <w:rsid w:val="003E3C7A"/>
    <w:rsid w:val="003F0BEC"/>
    <w:rsid w:val="003F2945"/>
    <w:rsid w:val="003F355B"/>
    <w:rsid w:val="003F383F"/>
    <w:rsid w:val="004011E1"/>
    <w:rsid w:val="00405200"/>
    <w:rsid w:val="004058EE"/>
    <w:rsid w:val="00412AA5"/>
    <w:rsid w:val="00413751"/>
    <w:rsid w:val="00415E73"/>
    <w:rsid w:val="004216CE"/>
    <w:rsid w:val="00423F76"/>
    <w:rsid w:val="00433FFA"/>
    <w:rsid w:val="00434BC6"/>
    <w:rsid w:val="004369F2"/>
    <w:rsid w:val="00436BFF"/>
    <w:rsid w:val="00441809"/>
    <w:rsid w:val="0044415E"/>
    <w:rsid w:val="00445536"/>
    <w:rsid w:val="00446156"/>
    <w:rsid w:val="004502B1"/>
    <w:rsid w:val="00454165"/>
    <w:rsid w:val="00455277"/>
    <w:rsid w:val="0045653D"/>
    <w:rsid w:val="00456E3E"/>
    <w:rsid w:val="00457F3D"/>
    <w:rsid w:val="004653B0"/>
    <w:rsid w:val="004663EE"/>
    <w:rsid w:val="00470477"/>
    <w:rsid w:val="004709D8"/>
    <w:rsid w:val="004726DB"/>
    <w:rsid w:val="00473A72"/>
    <w:rsid w:val="00473AE5"/>
    <w:rsid w:val="004745FD"/>
    <w:rsid w:val="00477490"/>
    <w:rsid w:val="004869E7"/>
    <w:rsid w:val="004878A6"/>
    <w:rsid w:val="00491214"/>
    <w:rsid w:val="00491DBD"/>
    <w:rsid w:val="004A3B9A"/>
    <w:rsid w:val="004B18D2"/>
    <w:rsid w:val="004B6108"/>
    <w:rsid w:val="004B7C57"/>
    <w:rsid w:val="004C27F7"/>
    <w:rsid w:val="004C627A"/>
    <w:rsid w:val="004D1885"/>
    <w:rsid w:val="004D4765"/>
    <w:rsid w:val="004D6CD9"/>
    <w:rsid w:val="004E539D"/>
    <w:rsid w:val="004E7594"/>
    <w:rsid w:val="004F043D"/>
    <w:rsid w:val="0050336A"/>
    <w:rsid w:val="00503FE5"/>
    <w:rsid w:val="005210D8"/>
    <w:rsid w:val="005321F6"/>
    <w:rsid w:val="00533ABE"/>
    <w:rsid w:val="00543774"/>
    <w:rsid w:val="00546721"/>
    <w:rsid w:val="00546CFE"/>
    <w:rsid w:val="00551089"/>
    <w:rsid w:val="0055415F"/>
    <w:rsid w:val="005541A0"/>
    <w:rsid w:val="00556863"/>
    <w:rsid w:val="00562673"/>
    <w:rsid w:val="005663B0"/>
    <w:rsid w:val="005674CC"/>
    <w:rsid w:val="0057669C"/>
    <w:rsid w:val="005809B4"/>
    <w:rsid w:val="005816AC"/>
    <w:rsid w:val="0058226A"/>
    <w:rsid w:val="00593922"/>
    <w:rsid w:val="005A012F"/>
    <w:rsid w:val="005A20D4"/>
    <w:rsid w:val="005A4B02"/>
    <w:rsid w:val="005A6A7A"/>
    <w:rsid w:val="005B05E9"/>
    <w:rsid w:val="005B1E47"/>
    <w:rsid w:val="005B657B"/>
    <w:rsid w:val="005C5CA5"/>
    <w:rsid w:val="005D03F1"/>
    <w:rsid w:val="005D5243"/>
    <w:rsid w:val="005E0C08"/>
    <w:rsid w:val="005E30A1"/>
    <w:rsid w:val="005E4685"/>
    <w:rsid w:val="005E581B"/>
    <w:rsid w:val="005F2953"/>
    <w:rsid w:val="0060424B"/>
    <w:rsid w:val="00605237"/>
    <w:rsid w:val="0060525E"/>
    <w:rsid w:val="00606595"/>
    <w:rsid w:val="00606C2B"/>
    <w:rsid w:val="00610863"/>
    <w:rsid w:val="00610CF5"/>
    <w:rsid w:val="00612655"/>
    <w:rsid w:val="00613801"/>
    <w:rsid w:val="006200AD"/>
    <w:rsid w:val="00632B95"/>
    <w:rsid w:val="006354AD"/>
    <w:rsid w:val="00636F9D"/>
    <w:rsid w:val="006545DF"/>
    <w:rsid w:val="00661ACB"/>
    <w:rsid w:val="00661CA9"/>
    <w:rsid w:val="00663CB7"/>
    <w:rsid w:val="00675D34"/>
    <w:rsid w:val="00675FE1"/>
    <w:rsid w:val="0068175C"/>
    <w:rsid w:val="00692632"/>
    <w:rsid w:val="00692EAC"/>
    <w:rsid w:val="00695563"/>
    <w:rsid w:val="00696D12"/>
    <w:rsid w:val="00697C85"/>
    <w:rsid w:val="006C5665"/>
    <w:rsid w:val="006D246B"/>
    <w:rsid w:val="006E1A95"/>
    <w:rsid w:val="006F24DB"/>
    <w:rsid w:val="006F2ADC"/>
    <w:rsid w:val="006F5122"/>
    <w:rsid w:val="006F6D4B"/>
    <w:rsid w:val="00700AED"/>
    <w:rsid w:val="00700E47"/>
    <w:rsid w:val="00713754"/>
    <w:rsid w:val="0071545D"/>
    <w:rsid w:val="00715C2E"/>
    <w:rsid w:val="00717C74"/>
    <w:rsid w:val="0072083C"/>
    <w:rsid w:val="00730F95"/>
    <w:rsid w:val="00736158"/>
    <w:rsid w:val="00737D23"/>
    <w:rsid w:val="00752210"/>
    <w:rsid w:val="0075488B"/>
    <w:rsid w:val="00756DDF"/>
    <w:rsid w:val="00757400"/>
    <w:rsid w:val="00760AD5"/>
    <w:rsid w:val="00761ECE"/>
    <w:rsid w:val="00762AE3"/>
    <w:rsid w:val="007646C0"/>
    <w:rsid w:val="007731C5"/>
    <w:rsid w:val="00776F44"/>
    <w:rsid w:val="00780F9B"/>
    <w:rsid w:val="00785D51"/>
    <w:rsid w:val="007B33AB"/>
    <w:rsid w:val="007D180C"/>
    <w:rsid w:val="007D474A"/>
    <w:rsid w:val="007E11B3"/>
    <w:rsid w:val="007E6404"/>
    <w:rsid w:val="007E66E4"/>
    <w:rsid w:val="007E75D6"/>
    <w:rsid w:val="007E7E62"/>
    <w:rsid w:val="007F054A"/>
    <w:rsid w:val="007F29C0"/>
    <w:rsid w:val="007F7459"/>
    <w:rsid w:val="007F789A"/>
    <w:rsid w:val="0080453F"/>
    <w:rsid w:val="0080716C"/>
    <w:rsid w:val="00810E3B"/>
    <w:rsid w:val="008117CA"/>
    <w:rsid w:val="0081269B"/>
    <w:rsid w:val="00814446"/>
    <w:rsid w:val="00814C71"/>
    <w:rsid w:val="00816E8C"/>
    <w:rsid w:val="008203EA"/>
    <w:rsid w:val="00822BD0"/>
    <w:rsid w:val="00825F7B"/>
    <w:rsid w:val="00825FA8"/>
    <w:rsid w:val="00826F52"/>
    <w:rsid w:val="00831A59"/>
    <w:rsid w:val="008332C8"/>
    <w:rsid w:val="008347C9"/>
    <w:rsid w:val="00835477"/>
    <w:rsid w:val="00835BA6"/>
    <w:rsid w:val="00835F71"/>
    <w:rsid w:val="00837015"/>
    <w:rsid w:val="00840A32"/>
    <w:rsid w:val="00840A81"/>
    <w:rsid w:val="00850F7B"/>
    <w:rsid w:val="00851BA4"/>
    <w:rsid w:val="00873B72"/>
    <w:rsid w:val="00873FC1"/>
    <w:rsid w:val="00886A97"/>
    <w:rsid w:val="00886F92"/>
    <w:rsid w:val="008A1666"/>
    <w:rsid w:val="008A4846"/>
    <w:rsid w:val="008A7DA4"/>
    <w:rsid w:val="008B1CFB"/>
    <w:rsid w:val="008C73D4"/>
    <w:rsid w:val="008D2810"/>
    <w:rsid w:val="008D4549"/>
    <w:rsid w:val="008E2FAD"/>
    <w:rsid w:val="008F1F6B"/>
    <w:rsid w:val="008F2B36"/>
    <w:rsid w:val="008F61A8"/>
    <w:rsid w:val="008F6571"/>
    <w:rsid w:val="00903CF0"/>
    <w:rsid w:val="00907559"/>
    <w:rsid w:val="009141B2"/>
    <w:rsid w:val="00940D45"/>
    <w:rsid w:val="00943A73"/>
    <w:rsid w:val="0095315C"/>
    <w:rsid w:val="00956B7D"/>
    <w:rsid w:val="009628EA"/>
    <w:rsid w:val="009654DB"/>
    <w:rsid w:val="0096566D"/>
    <w:rsid w:val="009749B1"/>
    <w:rsid w:val="00981B1A"/>
    <w:rsid w:val="00982040"/>
    <w:rsid w:val="00994402"/>
    <w:rsid w:val="009A1BCF"/>
    <w:rsid w:val="009A1DF2"/>
    <w:rsid w:val="009A33A7"/>
    <w:rsid w:val="009A379B"/>
    <w:rsid w:val="009A520F"/>
    <w:rsid w:val="009A5429"/>
    <w:rsid w:val="009A59E9"/>
    <w:rsid w:val="009A69EC"/>
    <w:rsid w:val="009C2C20"/>
    <w:rsid w:val="009C2E09"/>
    <w:rsid w:val="009D31DD"/>
    <w:rsid w:val="009D4399"/>
    <w:rsid w:val="009D6263"/>
    <w:rsid w:val="009E18B4"/>
    <w:rsid w:val="009E4F15"/>
    <w:rsid w:val="009F0D99"/>
    <w:rsid w:val="009F492F"/>
    <w:rsid w:val="009F53C9"/>
    <w:rsid w:val="00A0027B"/>
    <w:rsid w:val="00A02729"/>
    <w:rsid w:val="00A03910"/>
    <w:rsid w:val="00A0626C"/>
    <w:rsid w:val="00A06DB6"/>
    <w:rsid w:val="00A16086"/>
    <w:rsid w:val="00A176D4"/>
    <w:rsid w:val="00A21589"/>
    <w:rsid w:val="00A22824"/>
    <w:rsid w:val="00A22E43"/>
    <w:rsid w:val="00A25050"/>
    <w:rsid w:val="00A25782"/>
    <w:rsid w:val="00A30665"/>
    <w:rsid w:val="00A34502"/>
    <w:rsid w:val="00A35A18"/>
    <w:rsid w:val="00A37F68"/>
    <w:rsid w:val="00A41A73"/>
    <w:rsid w:val="00A42B43"/>
    <w:rsid w:val="00A438D5"/>
    <w:rsid w:val="00A5125C"/>
    <w:rsid w:val="00A57D88"/>
    <w:rsid w:val="00A61FF1"/>
    <w:rsid w:val="00A66237"/>
    <w:rsid w:val="00A740B3"/>
    <w:rsid w:val="00A77CA6"/>
    <w:rsid w:val="00A81B3F"/>
    <w:rsid w:val="00A86797"/>
    <w:rsid w:val="00A934DE"/>
    <w:rsid w:val="00AA1127"/>
    <w:rsid w:val="00AA2DB4"/>
    <w:rsid w:val="00AA3929"/>
    <w:rsid w:val="00AB0F47"/>
    <w:rsid w:val="00AB1160"/>
    <w:rsid w:val="00AB3CB3"/>
    <w:rsid w:val="00AB4AD6"/>
    <w:rsid w:val="00AB7F0F"/>
    <w:rsid w:val="00AC1387"/>
    <w:rsid w:val="00AC3647"/>
    <w:rsid w:val="00AC47F3"/>
    <w:rsid w:val="00AC6C28"/>
    <w:rsid w:val="00AD0240"/>
    <w:rsid w:val="00AD3F02"/>
    <w:rsid w:val="00AD48AB"/>
    <w:rsid w:val="00AE74F8"/>
    <w:rsid w:val="00AF57D3"/>
    <w:rsid w:val="00B02AE6"/>
    <w:rsid w:val="00B0589A"/>
    <w:rsid w:val="00B06A84"/>
    <w:rsid w:val="00B110C6"/>
    <w:rsid w:val="00B14633"/>
    <w:rsid w:val="00B242AC"/>
    <w:rsid w:val="00B30576"/>
    <w:rsid w:val="00B309CB"/>
    <w:rsid w:val="00B319A1"/>
    <w:rsid w:val="00B3242D"/>
    <w:rsid w:val="00B35920"/>
    <w:rsid w:val="00B36100"/>
    <w:rsid w:val="00B365B9"/>
    <w:rsid w:val="00B40DC0"/>
    <w:rsid w:val="00B42F68"/>
    <w:rsid w:val="00B45481"/>
    <w:rsid w:val="00B60CDA"/>
    <w:rsid w:val="00B61947"/>
    <w:rsid w:val="00B61E24"/>
    <w:rsid w:val="00B7581B"/>
    <w:rsid w:val="00B80465"/>
    <w:rsid w:val="00B911FF"/>
    <w:rsid w:val="00B91A52"/>
    <w:rsid w:val="00B94C07"/>
    <w:rsid w:val="00B94E99"/>
    <w:rsid w:val="00BA067D"/>
    <w:rsid w:val="00BA21DC"/>
    <w:rsid w:val="00BA408C"/>
    <w:rsid w:val="00BB0B00"/>
    <w:rsid w:val="00BB6A9F"/>
    <w:rsid w:val="00BC174D"/>
    <w:rsid w:val="00BC3759"/>
    <w:rsid w:val="00BC488D"/>
    <w:rsid w:val="00BD28D3"/>
    <w:rsid w:val="00BD33D7"/>
    <w:rsid w:val="00BD73A8"/>
    <w:rsid w:val="00BE1425"/>
    <w:rsid w:val="00BE4EE9"/>
    <w:rsid w:val="00BF18AF"/>
    <w:rsid w:val="00BF2C1F"/>
    <w:rsid w:val="00C015FA"/>
    <w:rsid w:val="00C05846"/>
    <w:rsid w:val="00C118DE"/>
    <w:rsid w:val="00C14EC7"/>
    <w:rsid w:val="00C16BF4"/>
    <w:rsid w:val="00C2489D"/>
    <w:rsid w:val="00C25C88"/>
    <w:rsid w:val="00C32885"/>
    <w:rsid w:val="00C32C3A"/>
    <w:rsid w:val="00C3475B"/>
    <w:rsid w:val="00C3551D"/>
    <w:rsid w:val="00C357D5"/>
    <w:rsid w:val="00C43E63"/>
    <w:rsid w:val="00C45101"/>
    <w:rsid w:val="00C5161B"/>
    <w:rsid w:val="00C52646"/>
    <w:rsid w:val="00C538BA"/>
    <w:rsid w:val="00C557D3"/>
    <w:rsid w:val="00C56337"/>
    <w:rsid w:val="00C62DBA"/>
    <w:rsid w:val="00C63956"/>
    <w:rsid w:val="00C64057"/>
    <w:rsid w:val="00C64B00"/>
    <w:rsid w:val="00C65447"/>
    <w:rsid w:val="00C75792"/>
    <w:rsid w:val="00C8521A"/>
    <w:rsid w:val="00C8790C"/>
    <w:rsid w:val="00C93815"/>
    <w:rsid w:val="00CA16C3"/>
    <w:rsid w:val="00CA26D8"/>
    <w:rsid w:val="00CA7E27"/>
    <w:rsid w:val="00CC2A11"/>
    <w:rsid w:val="00CD52C4"/>
    <w:rsid w:val="00CD53E1"/>
    <w:rsid w:val="00CE0F7D"/>
    <w:rsid w:val="00CE30EF"/>
    <w:rsid w:val="00CE3587"/>
    <w:rsid w:val="00CF73E0"/>
    <w:rsid w:val="00D01C9C"/>
    <w:rsid w:val="00D10C15"/>
    <w:rsid w:val="00D16540"/>
    <w:rsid w:val="00D17AD9"/>
    <w:rsid w:val="00D26BB1"/>
    <w:rsid w:val="00D26EA4"/>
    <w:rsid w:val="00D36FA8"/>
    <w:rsid w:val="00D37FF3"/>
    <w:rsid w:val="00D40BB4"/>
    <w:rsid w:val="00D429FC"/>
    <w:rsid w:val="00D46030"/>
    <w:rsid w:val="00D556CE"/>
    <w:rsid w:val="00D55D83"/>
    <w:rsid w:val="00D60A5E"/>
    <w:rsid w:val="00D61A56"/>
    <w:rsid w:val="00D65CE0"/>
    <w:rsid w:val="00D709CA"/>
    <w:rsid w:val="00D72106"/>
    <w:rsid w:val="00D7474B"/>
    <w:rsid w:val="00D76B57"/>
    <w:rsid w:val="00D86739"/>
    <w:rsid w:val="00D9233F"/>
    <w:rsid w:val="00DA1DC4"/>
    <w:rsid w:val="00DA34B5"/>
    <w:rsid w:val="00DA403D"/>
    <w:rsid w:val="00DB424B"/>
    <w:rsid w:val="00DB4E1B"/>
    <w:rsid w:val="00DB7887"/>
    <w:rsid w:val="00DC2583"/>
    <w:rsid w:val="00DC3992"/>
    <w:rsid w:val="00DD1B51"/>
    <w:rsid w:val="00DE2BE5"/>
    <w:rsid w:val="00DE3BC7"/>
    <w:rsid w:val="00DF519F"/>
    <w:rsid w:val="00DF666F"/>
    <w:rsid w:val="00DF71F0"/>
    <w:rsid w:val="00DF725C"/>
    <w:rsid w:val="00E03F4D"/>
    <w:rsid w:val="00E130B1"/>
    <w:rsid w:val="00E145A1"/>
    <w:rsid w:val="00E237FD"/>
    <w:rsid w:val="00E25AAC"/>
    <w:rsid w:val="00E2673C"/>
    <w:rsid w:val="00E41724"/>
    <w:rsid w:val="00E43619"/>
    <w:rsid w:val="00E44A85"/>
    <w:rsid w:val="00E47D8F"/>
    <w:rsid w:val="00E613A2"/>
    <w:rsid w:val="00E61DEC"/>
    <w:rsid w:val="00E6391C"/>
    <w:rsid w:val="00E63A29"/>
    <w:rsid w:val="00E703F7"/>
    <w:rsid w:val="00E71191"/>
    <w:rsid w:val="00E812BB"/>
    <w:rsid w:val="00E86072"/>
    <w:rsid w:val="00E95AA8"/>
    <w:rsid w:val="00E96871"/>
    <w:rsid w:val="00E97915"/>
    <w:rsid w:val="00EA5915"/>
    <w:rsid w:val="00EA7712"/>
    <w:rsid w:val="00EB016D"/>
    <w:rsid w:val="00EB090B"/>
    <w:rsid w:val="00EB1712"/>
    <w:rsid w:val="00EB3A3E"/>
    <w:rsid w:val="00EB4505"/>
    <w:rsid w:val="00EB729E"/>
    <w:rsid w:val="00EC4F21"/>
    <w:rsid w:val="00ED2C36"/>
    <w:rsid w:val="00ED7E20"/>
    <w:rsid w:val="00EE1E7E"/>
    <w:rsid w:val="00EE3DB4"/>
    <w:rsid w:val="00EE6EFF"/>
    <w:rsid w:val="00EE7DF3"/>
    <w:rsid w:val="00EF306F"/>
    <w:rsid w:val="00EF5F0D"/>
    <w:rsid w:val="00EF6E32"/>
    <w:rsid w:val="00F0086E"/>
    <w:rsid w:val="00F05562"/>
    <w:rsid w:val="00F07833"/>
    <w:rsid w:val="00F15C53"/>
    <w:rsid w:val="00F25175"/>
    <w:rsid w:val="00F271DD"/>
    <w:rsid w:val="00F40007"/>
    <w:rsid w:val="00F42175"/>
    <w:rsid w:val="00F46B72"/>
    <w:rsid w:val="00F62B5A"/>
    <w:rsid w:val="00F62FE3"/>
    <w:rsid w:val="00F66276"/>
    <w:rsid w:val="00F76FD8"/>
    <w:rsid w:val="00F81D60"/>
    <w:rsid w:val="00F870A9"/>
    <w:rsid w:val="00F903CE"/>
    <w:rsid w:val="00F90517"/>
    <w:rsid w:val="00F905F4"/>
    <w:rsid w:val="00F92568"/>
    <w:rsid w:val="00F95015"/>
    <w:rsid w:val="00F97CF8"/>
    <w:rsid w:val="00F97EAD"/>
    <w:rsid w:val="00FA6A49"/>
    <w:rsid w:val="00FB47B9"/>
    <w:rsid w:val="00FD24A9"/>
    <w:rsid w:val="00FD7EAB"/>
    <w:rsid w:val="00FE3B01"/>
    <w:rsid w:val="00FE3B11"/>
    <w:rsid w:val="00FF0C58"/>
    <w:rsid w:val="00FF5C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841AD2F-1E6F-4332-9A36-FC1DB7A75E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EA5915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  <w:style w:type="paragraph" w:customStyle="1" w:styleId="ListParagraph">
    <w:name w:val="List Paragraph"/>
    <w:basedOn w:val="Standard"/>
    <w:rsid w:val="00EA59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438</Words>
  <Characters>2766</Characters>
  <Application>Microsoft Office Word</Application>
  <DocSecurity>0</DocSecurity>
  <Lines>23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Resilienz und Telefonseelsorge</vt:lpstr>
    </vt:vector>
  </TitlesOfParts>
  <Company>Dioezese Linz</Company>
  <LinksUpToDate>false</LinksUpToDate>
  <CharactersWithSpaces>3198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Resilienz und Telefonseelsorge</dc:title>
  <dc:subject/>
  <dc:creator>Administrator</dc:creator>
  <cp:keywords/>
  <dc:description/>
  <cp:lastModifiedBy>Barbara Lanzerstorfer-Holzner</cp:lastModifiedBy>
  <cp:revision>2</cp:revision>
  <cp:lastPrinted>2017-04-04T13:40:00Z</cp:lastPrinted>
  <dcterms:created xsi:type="dcterms:W3CDTF">2017-04-04T13:42:00Z</dcterms:created>
  <dcterms:modified xsi:type="dcterms:W3CDTF">2017-04-04T13:42:00Z</dcterms:modified>
</cp:coreProperties>
</file>